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014b98ed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a26ab0be8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522ef9014ee7" /><Relationship Type="http://schemas.openxmlformats.org/officeDocument/2006/relationships/numbering" Target="/word/numbering.xml" Id="Rfa0964fd169b489b" /><Relationship Type="http://schemas.openxmlformats.org/officeDocument/2006/relationships/settings" Target="/word/settings.xml" Id="R09934ad18c014ea3" /><Relationship Type="http://schemas.openxmlformats.org/officeDocument/2006/relationships/image" Target="/word/media/27b3dc3b-8daa-4bac-b28a-c84b561c784d.png" Id="R3a2a26ab0be84718" /></Relationships>
</file>