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005bfd3e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32d2bcc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Menauhant,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c5444fc354f9f" /><Relationship Type="http://schemas.openxmlformats.org/officeDocument/2006/relationships/numbering" Target="/word/numbering.xml" Id="Rde72abcc400a4726" /><Relationship Type="http://schemas.openxmlformats.org/officeDocument/2006/relationships/settings" Target="/word/settings.xml" Id="R32f983a169dc4a5b" /><Relationship Type="http://schemas.openxmlformats.org/officeDocument/2006/relationships/image" Target="/word/media/2462dfdd-debc-4acb-8058-98d502ff7cb3.png" Id="Rd6f632d2bcce43f0" /></Relationships>
</file>