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14a74e338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4cf7ff7eb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5c78bd79746fb" /><Relationship Type="http://schemas.openxmlformats.org/officeDocument/2006/relationships/numbering" Target="/word/numbering.xml" Id="Ra594614e71b24289" /><Relationship Type="http://schemas.openxmlformats.org/officeDocument/2006/relationships/settings" Target="/word/settings.xml" Id="Rbc5659a9fd8c451d" /><Relationship Type="http://schemas.openxmlformats.org/officeDocument/2006/relationships/image" Target="/word/media/f7324034-681f-42cb-8b9e-d889859af05e.png" Id="Rec64cf7ff7eb452f" /></Relationships>
</file>