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111689f31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b33ef48e3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Mengel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13c0eeb1c44a3" /><Relationship Type="http://schemas.openxmlformats.org/officeDocument/2006/relationships/numbering" Target="/word/numbering.xml" Id="R8f4c7c24d27d43fc" /><Relationship Type="http://schemas.openxmlformats.org/officeDocument/2006/relationships/settings" Target="/word/settings.xml" Id="R9151b107c65742e7" /><Relationship Type="http://schemas.openxmlformats.org/officeDocument/2006/relationships/image" Target="/word/media/e6adad09-4d8c-451c-8461-49018bc33b94.png" Id="Rafbb33ef48e34e42" /></Relationships>
</file>