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df9c641c9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717981e95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Mentor Garden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018cb3ad041ff" /><Relationship Type="http://schemas.openxmlformats.org/officeDocument/2006/relationships/numbering" Target="/word/numbering.xml" Id="Raa32c854725744ad" /><Relationship Type="http://schemas.openxmlformats.org/officeDocument/2006/relationships/settings" Target="/word/settings.xml" Id="Rf51d3b3c56f94e04" /><Relationship Type="http://schemas.openxmlformats.org/officeDocument/2006/relationships/image" Target="/word/media/727374da-adfa-430e-8a96-3d8ad0eeaad4.png" Id="R6a1717981e954534" /></Relationships>
</file>