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343f4610094b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7e592e5cd640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Mentor Headlands,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8e49824c0c484b" /><Relationship Type="http://schemas.openxmlformats.org/officeDocument/2006/relationships/numbering" Target="/word/numbering.xml" Id="Rc1fb7ef76a54435c" /><Relationship Type="http://schemas.openxmlformats.org/officeDocument/2006/relationships/settings" Target="/word/settings.xml" Id="R1d110a2eb4b84a22" /><Relationship Type="http://schemas.openxmlformats.org/officeDocument/2006/relationships/image" Target="/word/media/7bd37600-e85c-4060-abf7-c513f4750637.png" Id="R8d7e592e5cd640ee" /></Relationships>
</file>