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cfbf7080c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f5e2e1b9f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Meredithville,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f7dd31afd48e6" /><Relationship Type="http://schemas.openxmlformats.org/officeDocument/2006/relationships/numbering" Target="/word/numbering.xml" Id="Rd7ac2d2e61584200" /><Relationship Type="http://schemas.openxmlformats.org/officeDocument/2006/relationships/settings" Target="/word/settings.xml" Id="R5907c56226a34de9" /><Relationship Type="http://schemas.openxmlformats.org/officeDocument/2006/relationships/image" Target="/word/media/f2f10dbe-a74d-4043-b2e1-4b32a905f0f3.png" Id="Rf94f5e2e1b9f4fd4" /></Relationships>
</file>