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7690edce1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b401b82d3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Meredithville,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4c856ed464202" /><Relationship Type="http://schemas.openxmlformats.org/officeDocument/2006/relationships/numbering" Target="/word/numbering.xml" Id="Rda4ace5c77f847ea" /><Relationship Type="http://schemas.openxmlformats.org/officeDocument/2006/relationships/settings" Target="/word/settings.xml" Id="R6f1882367c054097" /><Relationship Type="http://schemas.openxmlformats.org/officeDocument/2006/relationships/image" Target="/word/media/40cb65ad-9faa-472f-bfa7-78261eca8d5a.png" Id="R615b401b82d34b54" /></Relationships>
</file>