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29ab263f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6e501c6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7f645c7d4dbd" /><Relationship Type="http://schemas.openxmlformats.org/officeDocument/2006/relationships/numbering" Target="/word/numbering.xml" Id="R62ce93cce49d4f11" /><Relationship Type="http://schemas.openxmlformats.org/officeDocument/2006/relationships/settings" Target="/word/settings.xml" Id="R210ef18833e64bf0" /><Relationship Type="http://schemas.openxmlformats.org/officeDocument/2006/relationships/image" Target="/word/media/eed4f695-8bf5-43ea-9d91-009915adaa76.png" Id="Rdac66e501c634335" /></Relationships>
</file>