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47fd2b2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68398418c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Meriweather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6b623fd7452f" /><Relationship Type="http://schemas.openxmlformats.org/officeDocument/2006/relationships/numbering" Target="/word/numbering.xml" Id="Rca9d94da57f54523" /><Relationship Type="http://schemas.openxmlformats.org/officeDocument/2006/relationships/settings" Target="/word/settings.xml" Id="R2d5782431c5649f7" /><Relationship Type="http://schemas.openxmlformats.org/officeDocument/2006/relationships/image" Target="/word/media/ba712118-8595-4129-b6ed-8df55b641dd5.png" Id="R62f68398418c46d8" /></Relationships>
</file>