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d9a214d4a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fed1d6d24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Merle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cd919fdf342a7" /><Relationship Type="http://schemas.openxmlformats.org/officeDocument/2006/relationships/numbering" Target="/word/numbering.xml" Id="Rc97e9e5e1cde4dc4" /><Relationship Type="http://schemas.openxmlformats.org/officeDocument/2006/relationships/settings" Target="/word/settings.xml" Id="R440b550a81f445cd" /><Relationship Type="http://schemas.openxmlformats.org/officeDocument/2006/relationships/image" Target="/word/media/1c72a2bd-9d7e-421f-bfc7-a07f1e6ccc06.png" Id="Rd2bfed1d6d244807" /></Relationships>
</file>