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b43354213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d347fdea2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Mermill,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ad5ad01e1144e8" /><Relationship Type="http://schemas.openxmlformats.org/officeDocument/2006/relationships/numbering" Target="/word/numbering.xml" Id="R297b4a04c81845f5" /><Relationship Type="http://schemas.openxmlformats.org/officeDocument/2006/relationships/settings" Target="/word/settings.xml" Id="R7727b32638044771" /><Relationship Type="http://schemas.openxmlformats.org/officeDocument/2006/relationships/image" Target="/word/media/7248ce44-e95d-4d43-a4dc-dca448c35530.png" Id="Rbaed347fdea24c58" /></Relationships>
</file>