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83d1427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248f861d8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Merrellton,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16d46e1f54adc" /><Relationship Type="http://schemas.openxmlformats.org/officeDocument/2006/relationships/numbering" Target="/word/numbering.xml" Id="R6406baffbc1b4c9c" /><Relationship Type="http://schemas.openxmlformats.org/officeDocument/2006/relationships/settings" Target="/word/settings.xml" Id="R2fa999a82d2e49ee" /><Relationship Type="http://schemas.openxmlformats.org/officeDocument/2006/relationships/image" Target="/word/media/09cebbe0-a061-47ee-b210-4f08d2bd846a.png" Id="R8a2248f861d848da" /></Relationships>
</file>