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b7c8e2031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be6846d089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Merrimac,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95e2045e3489d" /><Relationship Type="http://schemas.openxmlformats.org/officeDocument/2006/relationships/numbering" Target="/word/numbering.xml" Id="R0d0299b72ad342c9" /><Relationship Type="http://schemas.openxmlformats.org/officeDocument/2006/relationships/settings" Target="/word/settings.xml" Id="Ra6eaf86faa7c4f6d" /><Relationship Type="http://schemas.openxmlformats.org/officeDocument/2006/relationships/image" Target="/word/media/83b0e21e-9e1e-456b-a35a-d1c899c2d822.png" Id="R40be6846d0894e51" /></Relationships>
</file>