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70a95ecc6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2edeb400e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Merrimac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ecc06e61143c9" /><Relationship Type="http://schemas.openxmlformats.org/officeDocument/2006/relationships/numbering" Target="/word/numbering.xml" Id="R1f39825a2469485a" /><Relationship Type="http://schemas.openxmlformats.org/officeDocument/2006/relationships/settings" Target="/word/settings.xml" Id="Rdde1c7d72e534f65" /><Relationship Type="http://schemas.openxmlformats.org/officeDocument/2006/relationships/image" Target="/word/media/7568a8c7-0588-4d1c-b42d-ff65d44d44f9.png" Id="R29c2edeb400e4b5d" /></Relationships>
</file>