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6a7cf05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666258c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9b9f583e40fc" /><Relationship Type="http://schemas.openxmlformats.org/officeDocument/2006/relationships/numbering" Target="/word/numbering.xml" Id="R2dd6e7b05d1a47af" /><Relationship Type="http://schemas.openxmlformats.org/officeDocument/2006/relationships/settings" Target="/word/settings.xml" Id="R293603155b03463d" /><Relationship Type="http://schemas.openxmlformats.org/officeDocument/2006/relationships/image" Target="/word/media/995f2a7c-9b53-4eba-a273-bb189304c4d0.png" Id="R9d47666258c249c5" /></Relationships>
</file>