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fd59f713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cdce4e88c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459cf9e0047aa" /><Relationship Type="http://schemas.openxmlformats.org/officeDocument/2006/relationships/numbering" Target="/word/numbering.xml" Id="R943a86215e7e464c" /><Relationship Type="http://schemas.openxmlformats.org/officeDocument/2006/relationships/settings" Target="/word/settings.xml" Id="R521b6cbbe5cf4f40" /><Relationship Type="http://schemas.openxmlformats.org/officeDocument/2006/relationships/image" Target="/word/media/4fc0611f-e823-4b47-86db-daa3f5a35a38.png" Id="Rb21cdce4e88c41c7" /></Relationships>
</file>