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b13da6c61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16cac55b7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Merrygold,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26ec2700947ae" /><Relationship Type="http://schemas.openxmlformats.org/officeDocument/2006/relationships/numbering" Target="/word/numbering.xml" Id="R65565c39a12144de" /><Relationship Type="http://schemas.openxmlformats.org/officeDocument/2006/relationships/settings" Target="/word/settings.xml" Id="R1106f4de3b3e470f" /><Relationship Type="http://schemas.openxmlformats.org/officeDocument/2006/relationships/image" Target="/word/media/e800d8b0-2fea-4084-b978-ef28f63fd73a.png" Id="R4e116cac55b74cda" /></Relationships>
</file>