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ccec3c11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81b17fa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b2d29adc4951" /><Relationship Type="http://schemas.openxmlformats.org/officeDocument/2006/relationships/numbering" Target="/word/numbering.xml" Id="R49bbee0d838a4fa6" /><Relationship Type="http://schemas.openxmlformats.org/officeDocument/2006/relationships/settings" Target="/word/settings.xml" Id="R5db5979bc0a84a2f" /><Relationship Type="http://schemas.openxmlformats.org/officeDocument/2006/relationships/image" Target="/word/media/8b1f440a-9e95-40ce-848c-fea6295e93bf.png" Id="R976f81b17fad414f" /></Relationships>
</file>