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8a94f4f7e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58420fd03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Meskill,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8a8a64e2943c9" /><Relationship Type="http://schemas.openxmlformats.org/officeDocument/2006/relationships/numbering" Target="/word/numbering.xml" Id="Rcf540b0acd6d4ce5" /><Relationship Type="http://schemas.openxmlformats.org/officeDocument/2006/relationships/settings" Target="/word/settings.xml" Id="Rc356a85ed2b04be6" /><Relationship Type="http://schemas.openxmlformats.org/officeDocument/2006/relationships/image" Target="/word/media/0abe54fa-a4a9-41cc-ab83-492e25529119.png" Id="R3d658420fd034994" /></Relationships>
</file>