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d34fcc909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97df7d838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8437864f24b89" /><Relationship Type="http://schemas.openxmlformats.org/officeDocument/2006/relationships/numbering" Target="/word/numbering.xml" Id="R10aa476d8dce480d" /><Relationship Type="http://schemas.openxmlformats.org/officeDocument/2006/relationships/settings" Target="/word/settings.xml" Id="Rd47b16302b344d1d" /><Relationship Type="http://schemas.openxmlformats.org/officeDocument/2006/relationships/image" Target="/word/media/57acc165-9c9d-4ba6-b3bd-a48e36dcff73.png" Id="Ra8e97df7d8384ff7" /></Relationships>
</file>