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7e1766b27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2b00b3b220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b2282c11d48db" /><Relationship Type="http://schemas.openxmlformats.org/officeDocument/2006/relationships/numbering" Target="/word/numbering.xml" Id="R5b66c5968f46494d" /><Relationship Type="http://schemas.openxmlformats.org/officeDocument/2006/relationships/settings" Target="/word/settings.xml" Id="R8e0eaf593291440a" /><Relationship Type="http://schemas.openxmlformats.org/officeDocument/2006/relationships/image" Target="/word/media/d1b43c5d-9a7d-44e9-89f5-d23b568926a2.png" Id="R892b00b3b2204229" /></Relationships>
</file>