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23dfe559b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2cfcedd8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64195be8cd4e1d" /><Relationship Type="http://schemas.openxmlformats.org/officeDocument/2006/relationships/numbering" Target="/word/numbering.xml" Id="R9356df14e3fa41a6" /><Relationship Type="http://schemas.openxmlformats.org/officeDocument/2006/relationships/settings" Target="/word/settings.xml" Id="R1a431cc073f54413" /><Relationship Type="http://schemas.openxmlformats.org/officeDocument/2006/relationships/image" Target="/word/media/f11f75ac-c161-4c44-a61b-893df5db1402.png" Id="Rff22cfcedd854f53" /></Relationships>
</file>