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4a9e5eead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50724c038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Metuchen,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2a0074a994816" /><Relationship Type="http://schemas.openxmlformats.org/officeDocument/2006/relationships/numbering" Target="/word/numbering.xml" Id="R3c8e3a7ae2564c7a" /><Relationship Type="http://schemas.openxmlformats.org/officeDocument/2006/relationships/settings" Target="/word/settings.xml" Id="R8914290c4d1a40ae" /><Relationship Type="http://schemas.openxmlformats.org/officeDocument/2006/relationships/image" Target="/word/media/8ac7de8d-d155-40b2-90f5-fea30afa5d74.png" Id="R1e650724c0384ac8" /></Relationships>
</file>