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ac6b8f47b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b3dbdda321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Mexia Crossing,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f40bb3f7f441d" /><Relationship Type="http://schemas.openxmlformats.org/officeDocument/2006/relationships/numbering" Target="/word/numbering.xml" Id="Ra4c696af44694d77" /><Relationship Type="http://schemas.openxmlformats.org/officeDocument/2006/relationships/settings" Target="/word/settings.xml" Id="Rc302691f3b4a44fb" /><Relationship Type="http://schemas.openxmlformats.org/officeDocument/2006/relationships/image" Target="/word/media/52ce9886-b3ed-4889-89b2-c9ff8233cd41.png" Id="R01b3dbdda32149ad" /></Relationships>
</file>