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e8274a8c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f40aa364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cda2e07574aba" /><Relationship Type="http://schemas.openxmlformats.org/officeDocument/2006/relationships/numbering" Target="/word/numbering.xml" Id="R76d0831627274948" /><Relationship Type="http://schemas.openxmlformats.org/officeDocument/2006/relationships/settings" Target="/word/settings.xml" Id="R6d2fa7e6d3e34f11" /><Relationship Type="http://schemas.openxmlformats.org/officeDocument/2006/relationships/image" Target="/word/media/43f03f41-5772-4a3b-be0b-aa6355c0c077.png" Id="Rcbf7f40aa36447d3" /></Relationships>
</file>