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6d0ead69e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732fc9c9e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f1e28bbb545c2" /><Relationship Type="http://schemas.openxmlformats.org/officeDocument/2006/relationships/numbering" Target="/word/numbering.xml" Id="R41907ce4ba7b44ab" /><Relationship Type="http://schemas.openxmlformats.org/officeDocument/2006/relationships/settings" Target="/word/settings.xml" Id="R50c18edba3ed4e0d" /><Relationship Type="http://schemas.openxmlformats.org/officeDocument/2006/relationships/image" Target="/word/media/5e28d121-dc44-4342-b4ad-97399223b6e2.png" Id="Rdea732fc9c9e409f" /></Relationships>
</file>