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d72f2d883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4d2c82f9f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Meyle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7d1cc733e4413" /><Relationship Type="http://schemas.openxmlformats.org/officeDocument/2006/relationships/numbering" Target="/word/numbering.xml" Id="Rc9fa8996c3d24e97" /><Relationship Type="http://schemas.openxmlformats.org/officeDocument/2006/relationships/settings" Target="/word/settings.xml" Id="R21aa898ea48c40fd" /><Relationship Type="http://schemas.openxmlformats.org/officeDocument/2006/relationships/image" Target="/word/media/17054302-9b03-442f-953f-85a5550541a4.png" Id="R0784d2c82f9f42e2" /></Relationships>
</file>