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60304f09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134ea8955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Mhoons Valley,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ae6eed6924c40" /><Relationship Type="http://schemas.openxmlformats.org/officeDocument/2006/relationships/numbering" Target="/word/numbering.xml" Id="R62c2d200082f4c38" /><Relationship Type="http://schemas.openxmlformats.org/officeDocument/2006/relationships/settings" Target="/word/settings.xml" Id="Rca793a63d6d3403d" /><Relationship Type="http://schemas.openxmlformats.org/officeDocument/2006/relationships/image" Target="/word/media/b6d99e23-a218-4b30-bb37-cf689aefb85f.png" Id="Ra05134ea895545f2" /></Relationships>
</file>