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f1f0955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069c6fbcc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Mi-Wuk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44ce24b446d6" /><Relationship Type="http://schemas.openxmlformats.org/officeDocument/2006/relationships/numbering" Target="/word/numbering.xml" Id="R227d19a9fccf4564" /><Relationship Type="http://schemas.openxmlformats.org/officeDocument/2006/relationships/settings" Target="/word/settings.xml" Id="Rbb9fb0b8015b48b4" /><Relationship Type="http://schemas.openxmlformats.org/officeDocument/2006/relationships/image" Target="/word/media/b4f607df-09bf-4ca8-aad3-d0809b20efb9.png" Id="R900069c6fbcc4682" /></Relationships>
</file>