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d3abae79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bda309674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cbdeea3f49c1" /><Relationship Type="http://schemas.openxmlformats.org/officeDocument/2006/relationships/numbering" Target="/word/numbering.xml" Id="R195fc3037fcb4aef" /><Relationship Type="http://schemas.openxmlformats.org/officeDocument/2006/relationships/settings" Target="/word/settings.xml" Id="Rbe37018ad5034bd5" /><Relationship Type="http://schemas.openxmlformats.org/officeDocument/2006/relationships/image" Target="/word/media/53ba1be4-d681-4dd5-bbd0-17e6f99fe6bf.png" Id="R6eebda3096744640" /></Relationships>
</file>