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44f1b7fcf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9a58142e4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Michaux,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dada5903b4028" /><Relationship Type="http://schemas.openxmlformats.org/officeDocument/2006/relationships/numbering" Target="/word/numbering.xml" Id="Ra58372d776624900" /><Relationship Type="http://schemas.openxmlformats.org/officeDocument/2006/relationships/settings" Target="/word/settings.xml" Id="R5e2b45574a7e400a" /><Relationship Type="http://schemas.openxmlformats.org/officeDocument/2006/relationships/image" Target="/word/media/0e75247c-2d05-4125-a670-f398213ba271.png" Id="R9c89a58142e44487" /></Relationships>
</file>