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3457eb039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934c0f3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dfb3e5fb4e93" /><Relationship Type="http://schemas.openxmlformats.org/officeDocument/2006/relationships/numbering" Target="/word/numbering.xml" Id="R7bf1bb5c811f4987" /><Relationship Type="http://schemas.openxmlformats.org/officeDocument/2006/relationships/settings" Target="/word/settings.xml" Id="Rc1c9261f422d4ea0" /><Relationship Type="http://schemas.openxmlformats.org/officeDocument/2006/relationships/image" Target="/word/media/56ae6afd-1c13-4674-afdd-16eee79bd2ea.png" Id="Rddbc934c0f3349cd" /></Relationships>
</file>