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b9719a65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7d735fb1e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Mickens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cd1c027f4571" /><Relationship Type="http://schemas.openxmlformats.org/officeDocument/2006/relationships/numbering" Target="/word/numbering.xml" Id="Rc305ac28c9f14626" /><Relationship Type="http://schemas.openxmlformats.org/officeDocument/2006/relationships/settings" Target="/word/settings.xml" Id="Rd7db8df6336848dd" /><Relationship Type="http://schemas.openxmlformats.org/officeDocument/2006/relationships/image" Target="/word/media/3fec5590-b6e1-4fa1-8ab4-4603c15267e5.png" Id="R4fd7d735fb1e40e7" /></Relationships>
</file>