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3fda88c2c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f2e87f8df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Mickleton,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14cde7ecd41f3" /><Relationship Type="http://schemas.openxmlformats.org/officeDocument/2006/relationships/numbering" Target="/word/numbering.xml" Id="Ra0486e78510c4d1e" /><Relationship Type="http://schemas.openxmlformats.org/officeDocument/2006/relationships/settings" Target="/word/settings.xml" Id="Rda6ac6383d104ea1" /><Relationship Type="http://schemas.openxmlformats.org/officeDocument/2006/relationships/image" Target="/word/media/3698cca9-cf29-4fde-9f6c-de968f353c60.png" Id="R795f2e87f8df4590" /></Relationships>
</file>