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ddedc6701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2690af0d0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 Bridge,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24f59583a42f9" /><Relationship Type="http://schemas.openxmlformats.org/officeDocument/2006/relationships/numbering" Target="/word/numbering.xml" Id="R5b4aeb1f6c644246" /><Relationship Type="http://schemas.openxmlformats.org/officeDocument/2006/relationships/settings" Target="/word/settings.xml" Id="R5b9f6983445a4057" /><Relationship Type="http://schemas.openxmlformats.org/officeDocument/2006/relationships/image" Target="/word/media/b09afeda-b2a4-4894-80a6-039e6de9c22d.png" Id="Rdf22690af0d0488b" /></Relationships>
</file>