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954bcf5a5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14cdc7e72c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71fb05c3242b3" /><Relationship Type="http://schemas.openxmlformats.org/officeDocument/2006/relationships/numbering" Target="/word/numbering.xml" Id="R48c48317de2e4170" /><Relationship Type="http://schemas.openxmlformats.org/officeDocument/2006/relationships/settings" Target="/word/settings.xml" Id="Rb3270faf49044e64" /><Relationship Type="http://schemas.openxmlformats.org/officeDocument/2006/relationships/image" Target="/word/media/20b2f809-7d29-4af2-9d67-ddd2208e828a.png" Id="R8c14cdc7e72c4170" /></Relationships>
</file>