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ea42563ce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b073a9d00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Waters,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f25dabbeb4b33" /><Relationship Type="http://schemas.openxmlformats.org/officeDocument/2006/relationships/numbering" Target="/word/numbering.xml" Id="R88c6d90641914ddf" /><Relationship Type="http://schemas.openxmlformats.org/officeDocument/2006/relationships/settings" Target="/word/settings.xml" Id="R48653e6056f14038" /><Relationship Type="http://schemas.openxmlformats.org/officeDocument/2006/relationships/image" Target="/word/media/1e1cf33c-42bf-45bc-a38b-c157d98c1a44.png" Id="R0ffb073a9d00440f" /></Relationships>
</file>