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1fd359112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f4e47e529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Middleboro East,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105c248b448ae" /><Relationship Type="http://schemas.openxmlformats.org/officeDocument/2006/relationships/numbering" Target="/word/numbering.xml" Id="Rf4fd468c70f340b1" /><Relationship Type="http://schemas.openxmlformats.org/officeDocument/2006/relationships/settings" Target="/word/settings.xml" Id="Re9816c4af4b64940" /><Relationship Type="http://schemas.openxmlformats.org/officeDocument/2006/relationships/image" Target="/word/media/c3eb8c2c-bcd6-4697-85a8-52a20406a818.png" Id="R53ef4e47e52943e1" /></Relationships>
</file>