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655b8d666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93f5e65754b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2f9e73f2c4fb7" /><Relationship Type="http://schemas.openxmlformats.org/officeDocument/2006/relationships/numbering" Target="/word/numbering.xml" Id="Re8f3fa081aa84a02" /><Relationship Type="http://schemas.openxmlformats.org/officeDocument/2006/relationships/settings" Target="/word/settings.xml" Id="R6fbb134b50c14ea0" /><Relationship Type="http://schemas.openxmlformats.org/officeDocument/2006/relationships/image" Target="/word/media/c05712a3-7059-49d3-9af4-b8ec69d01dc7.png" Id="Rd0b93f5e65754b83" /></Relationships>
</file>