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c41d447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524f2dbf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Middlebrooks,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141ed0644002" /><Relationship Type="http://schemas.openxmlformats.org/officeDocument/2006/relationships/numbering" Target="/word/numbering.xml" Id="R4e95a557479141c7" /><Relationship Type="http://schemas.openxmlformats.org/officeDocument/2006/relationships/settings" Target="/word/settings.xml" Id="Rc012e60498064374" /><Relationship Type="http://schemas.openxmlformats.org/officeDocument/2006/relationships/image" Target="/word/media/3a921a18-ae63-4190-af87-ad920cad3bb9.png" Id="R3c5e524f2dbf4969" /></Relationships>
</file>