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0921807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ef32b571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bfc662d34e7b" /><Relationship Type="http://schemas.openxmlformats.org/officeDocument/2006/relationships/numbering" Target="/word/numbering.xml" Id="R26eff9635d5a4197" /><Relationship Type="http://schemas.openxmlformats.org/officeDocument/2006/relationships/settings" Target="/word/settings.xml" Id="R8024d31556854bae" /><Relationship Type="http://schemas.openxmlformats.org/officeDocument/2006/relationships/image" Target="/word/media/d9bb71e0-3882-4b86-993e-8a19519233ec.png" Id="R6340ef32b5714855" /></Relationships>
</file>