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88a46c5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4a455e8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e2197bd35460e" /><Relationship Type="http://schemas.openxmlformats.org/officeDocument/2006/relationships/numbering" Target="/word/numbering.xml" Id="Re4fd7744389e4833" /><Relationship Type="http://schemas.openxmlformats.org/officeDocument/2006/relationships/settings" Target="/word/settings.xml" Id="R465808db1df04e71" /><Relationship Type="http://schemas.openxmlformats.org/officeDocument/2006/relationships/image" Target="/word/media/4da80b67-12cc-45fb-a5ad-f0ebd96f39d8.png" Id="R01d74a455e874fa3" /></Relationships>
</file>