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b1531f47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23835724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39096bdce4625" /><Relationship Type="http://schemas.openxmlformats.org/officeDocument/2006/relationships/numbering" Target="/word/numbering.xml" Id="Rc6e69ea7234a401e" /><Relationship Type="http://schemas.openxmlformats.org/officeDocument/2006/relationships/settings" Target="/word/settings.xml" Id="R841d7a6b2ff943f8" /><Relationship Type="http://schemas.openxmlformats.org/officeDocument/2006/relationships/image" Target="/word/media/b55ca785-cc7b-483d-b70f-965865e6ca41.png" Id="Red2d238357244723" /></Relationships>
</file>