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0aa8f626f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7185c1b94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892eb8a894069" /><Relationship Type="http://schemas.openxmlformats.org/officeDocument/2006/relationships/numbering" Target="/word/numbering.xml" Id="R2f6a387273234a54" /><Relationship Type="http://schemas.openxmlformats.org/officeDocument/2006/relationships/settings" Target="/word/settings.xml" Id="Raa262202b704402f" /><Relationship Type="http://schemas.openxmlformats.org/officeDocument/2006/relationships/image" Target="/word/media/ba95b503-2c55-480e-a5e2-24e482ed7d3a.png" Id="R9e37185c1b944953" /></Relationships>
</file>