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d92305608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c8871ecb0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af1b0671a455d" /><Relationship Type="http://schemas.openxmlformats.org/officeDocument/2006/relationships/numbering" Target="/word/numbering.xml" Id="Re32a92844f1e43da" /><Relationship Type="http://schemas.openxmlformats.org/officeDocument/2006/relationships/settings" Target="/word/settings.xml" Id="Rfccdb9cba1de44ed" /><Relationship Type="http://schemas.openxmlformats.org/officeDocument/2006/relationships/image" Target="/word/media/aebdd2a6-5f98-49d1-80d6-379f1f3462e0.png" Id="Rbdfc8871ecb046fb" /></Relationships>
</file>