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441e3b5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110ed1134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595b4ae104c5c" /><Relationship Type="http://schemas.openxmlformats.org/officeDocument/2006/relationships/numbering" Target="/word/numbering.xml" Id="R6c636fdd3b8948dd" /><Relationship Type="http://schemas.openxmlformats.org/officeDocument/2006/relationships/settings" Target="/word/settings.xml" Id="R10b5dfd930b04380" /><Relationship Type="http://schemas.openxmlformats.org/officeDocument/2006/relationships/image" Target="/word/media/1c3602f8-86a8-4201-bf6f-110235d084be.png" Id="R386110ed11344588" /></Relationships>
</file>