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3dc93e915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6156c7f1e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ebeeb83264184" /><Relationship Type="http://schemas.openxmlformats.org/officeDocument/2006/relationships/numbering" Target="/word/numbering.xml" Id="R69e6a8af8a424720" /><Relationship Type="http://schemas.openxmlformats.org/officeDocument/2006/relationships/settings" Target="/word/settings.xml" Id="Rba18c111ac4046b7" /><Relationship Type="http://schemas.openxmlformats.org/officeDocument/2006/relationships/image" Target="/word/media/3e982b09-0089-446b-ad22-1f7e02dcc2a2.png" Id="Rfc66156c7f1e40b4" /></Relationships>
</file>