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7d22ccc9a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9f1e128ff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2be4fe087486c" /><Relationship Type="http://schemas.openxmlformats.org/officeDocument/2006/relationships/numbering" Target="/word/numbering.xml" Id="R380bba4377e34c5f" /><Relationship Type="http://schemas.openxmlformats.org/officeDocument/2006/relationships/settings" Target="/word/settings.xml" Id="Rfa3eab6afcd54b02" /><Relationship Type="http://schemas.openxmlformats.org/officeDocument/2006/relationships/image" Target="/word/media/ac1e219a-3b20-41b5-b393-3eae6e57ec0f.png" Id="Rabb9f1e128ff4fa0" /></Relationships>
</file>