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4ec7c4f16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36318b40c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1d69796546e5" /><Relationship Type="http://schemas.openxmlformats.org/officeDocument/2006/relationships/numbering" Target="/word/numbering.xml" Id="R034d78f9d7674edc" /><Relationship Type="http://schemas.openxmlformats.org/officeDocument/2006/relationships/settings" Target="/word/settings.xml" Id="R8dbd147b2f4448e8" /><Relationship Type="http://schemas.openxmlformats.org/officeDocument/2006/relationships/image" Target="/word/media/ed25375b-9baa-4dc3-a8c4-80a6b943168f.png" Id="R5df36318b40c4ede" /></Relationships>
</file>