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bac63b0ee042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4b9e7fcb6348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Midwest Heights, Wyoming,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d676135bbb481e" /><Relationship Type="http://schemas.openxmlformats.org/officeDocument/2006/relationships/numbering" Target="/word/numbering.xml" Id="Rf9013f3fa9524963" /><Relationship Type="http://schemas.openxmlformats.org/officeDocument/2006/relationships/settings" Target="/word/settings.xml" Id="R74057d3401804d2f" /><Relationship Type="http://schemas.openxmlformats.org/officeDocument/2006/relationships/image" Target="/word/media/1e8ef60c-d481-4ad4-8d64-fb298caae625.png" Id="R774b9e7fcb634837" /></Relationships>
</file>